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3A" w:rsidRDefault="00421F3A">
      <w:pPr>
        <w:rPr>
          <w:b/>
          <w:sz w:val="32"/>
        </w:rPr>
      </w:pPr>
      <w:r>
        <w:rPr>
          <w:b/>
          <w:sz w:val="32"/>
        </w:rPr>
        <w:t xml:space="preserve">                        </w:t>
      </w:r>
      <w:r w:rsidR="007260A7">
        <w:rPr>
          <w:b/>
          <w:sz w:val="32"/>
        </w:rPr>
        <w:t xml:space="preserve">              </w:t>
      </w:r>
      <w:r>
        <w:rPr>
          <w:b/>
          <w:sz w:val="32"/>
        </w:rPr>
        <w:t xml:space="preserve">   </w:t>
      </w:r>
      <w:r w:rsidRPr="00421F3A">
        <w:rPr>
          <w:b/>
          <w:noProof/>
          <w:sz w:val="32"/>
        </w:rPr>
        <w:drawing>
          <wp:inline distT="0" distB="0" distL="0" distR="0">
            <wp:extent cx="1386711" cy="1834623"/>
            <wp:effectExtent l="25400" t="0" r="10289" b="0"/>
            <wp:docPr id="4" name="Picture 1" descr="Macintosh HD:Users:davidjohnson:Desktop:Daves folder:busines documents:ctcstationary:new logo jpg:C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johnson:Desktop:Daves folder:busines documents:ctcstationary:new logo jpg:CT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15" cy="184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3A" w:rsidRDefault="00421F3A">
      <w:pPr>
        <w:rPr>
          <w:b/>
          <w:sz w:val="32"/>
        </w:rPr>
      </w:pPr>
    </w:p>
    <w:p w:rsidR="00421F3A" w:rsidRDefault="00421F3A" w:rsidP="00421F3A">
      <w:pPr>
        <w:jc w:val="center"/>
        <w:rPr>
          <w:b/>
          <w:sz w:val="32"/>
        </w:rPr>
      </w:pPr>
      <w:r>
        <w:rPr>
          <w:b/>
          <w:sz w:val="32"/>
        </w:rPr>
        <w:t>Patient Referral Template</w:t>
      </w:r>
    </w:p>
    <w:p w:rsidR="00421F3A" w:rsidRDefault="00421F3A" w:rsidP="00421F3A">
      <w:pPr>
        <w:jc w:val="center"/>
        <w:rPr>
          <w:b/>
          <w:sz w:val="32"/>
        </w:rPr>
      </w:pPr>
    </w:p>
    <w:p w:rsidR="007260A7" w:rsidRDefault="007260A7" w:rsidP="00421F3A">
      <w:pPr>
        <w:rPr>
          <w:b/>
          <w:sz w:val="32"/>
        </w:rPr>
      </w:pPr>
    </w:p>
    <w:p w:rsidR="00992E5A" w:rsidRDefault="00992E5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Patient Name:</w:t>
      </w: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DOB:</w:t>
      </w:r>
    </w:p>
    <w:p w:rsidR="00421F3A" w:rsidRDefault="007260A7" w:rsidP="00421F3A">
      <w:pPr>
        <w:rPr>
          <w:b/>
          <w:sz w:val="32"/>
        </w:rPr>
      </w:pPr>
      <w:r>
        <w:rPr>
          <w:b/>
          <w:sz w:val="32"/>
        </w:rPr>
        <w:t>Contact Numbers</w:t>
      </w:r>
      <w:r w:rsidR="00421F3A">
        <w:rPr>
          <w:b/>
          <w:sz w:val="32"/>
        </w:rPr>
        <w:t>:</w:t>
      </w:r>
    </w:p>
    <w:p w:rsidR="00421F3A" w:rsidRDefault="00421F3A" w:rsidP="00421F3A">
      <w:pPr>
        <w:rPr>
          <w:b/>
          <w:sz w:val="32"/>
        </w:rPr>
      </w:pPr>
    </w:p>
    <w:p w:rsidR="007260A7" w:rsidRDefault="007260A7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Clinical History of Referral:</w:t>
      </w: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Relevant Medical History:</w:t>
      </w: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Recent Investigations:</w:t>
      </w: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  <w:r>
        <w:rPr>
          <w:b/>
          <w:sz w:val="32"/>
        </w:rPr>
        <w:t>Referring Doctor Contact Details / Stamp:</w:t>
      </w:r>
    </w:p>
    <w:p w:rsidR="00992E5A" w:rsidRDefault="00992E5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</w:p>
    <w:p w:rsidR="00421F3A" w:rsidRDefault="00421F3A" w:rsidP="00421F3A">
      <w:pPr>
        <w:rPr>
          <w:b/>
          <w:sz w:val="32"/>
        </w:rPr>
      </w:pPr>
    </w:p>
    <w:p w:rsidR="00421F3A" w:rsidRPr="007260A7" w:rsidRDefault="007260A7" w:rsidP="00230263">
      <w:pPr>
        <w:jc w:val="center"/>
        <w:rPr>
          <w:rFonts w:ascii="Arial" w:hAnsi="Arial"/>
          <w:b/>
          <w:color w:val="548DD4" w:themeColor="text2" w:themeTint="99"/>
          <w:sz w:val="32"/>
        </w:rPr>
      </w:pPr>
      <w:r w:rsidRPr="007260A7">
        <w:rPr>
          <w:rFonts w:ascii="Arial" w:hAnsi="Arial"/>
          <w:b/>
          <w:color w:val="548DD4" w:themeColor="text2" w:themeTint="99"/>
          <w:sz w:val="32"/>
        </w:rPr>
        <w:t xml:space="preserve">CONTACT - </w:t>
      </w:r>
      <w:r w:rsidR="00421F3A" w:rsidRPr="007260A7">
        <w:rPr>
          <w:rFonts w:ascii="Arial" w:hAnsi="Arial"/>
          <w:b/>
          <w:color w:val="548DD4" w:themeColor="text2" w:themeTint="99"/>
          <w:sz w:val="32"/>
        </w:rPr>
        <w:t>City To Coast Neurosurgery</w:t>
      </w:r>
    </w:p>
    <w:p w:rsidR="007260A7" w:rsidRPr="007260A7" w:rsidRDefault="007260A7" w:rsidP="007260A7">
      <w:pPr>
        <w:jc w:val="center"/>
        <w:rPr>
          <w:color w:val="548DD4" w:themeColor="text2" w:themeTint="99"/>
        </w:rPr>
      </w:pPr>
      <w:hyperlink r:id="rId5" w:history="1">
        <w:r w:rsidRPr="007260A7">
          <w:rPr>
            <w:rStyle w:val="Hyperlink"/>
            <w:rFonts w:ascii="Roboto Slab" w:hAnsi="Roboto Slab"/>
            <w:color w:val="548DD4" w:themeColor="text2" w:themeTint="99"/>
            <w:szCs w:val="29"/>
            <w:shd w:val="clear" w:color="auto" w:fill="FFFFFF"/>
          </w:rPr>
          <w:t xml:space="preserve">Level 4, Yellow Block, St Andrew’s Hospital, </w:t>
        </w:r>
        <w:r w:rsidRPr="007260A7">
          <w:rPr>
            <w:rStyle w:val="Hyperlink"/>
            <w:rFonts w:ascii="Roboto Slab" w:hAnsi="Roboto Slab"/>
            <w:color w:val="548DD4" w:themeColor="text2" w:themeTint="99"/>
            <w:szCs w:val="29"/>
            <w:shd w:val="clear" w:color="auto" w:fill="FFFFFF"/>
          </w:rPr>
          <w:br/>
          <w:t xml:space="preserve">457 Wickham Terrace, </w:t>
        </w:r>
        <w:r w:rsidRPr="007260A7">
          <w:rPr>
            <w:rStyle w:val="Hyperlink"/>
            <w:rFonts w:ascii="Roboto Slab" w:hAnsi="Roboto Slab"/>
            <w:color w:val="548DD4" w:themeColor="text2" w:themeTint="99"/>
            <w:szCs w:val="29"/>
            <w:shd w:val="clear" w:color="auto" w:fill="FFFFFF"/>
          </w:rPr>
          <w:t>B</w:t>
        </w:r>
        <w:r w:rsidRPr="007260A7">
          <w:rPr>
            <w:rStyle w:val="Hyperlink"/>
            <w:rFonts w:ascii="Roboto Slab" w:hAnsi="Roboto Slab"/>
            <w:color w:val="548DD4" w:themeColor="text2" w:themeTint="99"/>
            <w:szCs w:val="29"/>
            <w:shd w:val="clear" w:color="auto" w:fill="FFFFFF"/>
          </w:rPr>
          <w:t>risbane QLD 4000</w:t>
        </w:r>
      </w:hyperlink>
    </w:p>
    <w:p w:rsidR="00421F3A" w:rsidRPr="007260A7" w:rsidRDefault="00421F3A" w:rsidP="007260A7">
      <w:pPr>
        <w:jc w:val="center"/>
        <w:rPr>
          <w:rFonts w:ascii="Arial" w:hAnsi="Arial"/>
          <w:color w:val="548DD4" w:themeColor="text2" w:themeTint="99"/>
        </w:rPr>
      </w:pPr>
      <w:r w:rsidRPr="007260A7">
        <w:rPr>
          <w:rFonts w:ascii="Arial" w:hAnsi="Arial"/>
          <w:color w:val="548DD4" w:themeColor="text2" w:themeTint="99"/>
        </w:rPr>
        <w:t>Ph: (</w:t>
      </w:r>
      <w:proofErr w:type="gramStart"/>
      <w:r w:rsidRPr="007260A7">
        <w:rPr>
          <w:rFonts w:ascii="Arial" w:hAnsi="Arial"/>
          <w:color w:val="548DD4" w:themeColor="text2" w:themeTint="99"/>
        </w:rPr>
        <w:t>07)32559356</w:t>
      </w:r>
      <w:proofErr w:type="gramEnd"/>
      <w:r w:rsidRPr="007260A7">
        <w:rPr>
          <w:rFonts w:ascii="Arial" w:hAnsi="Arial"/>
          <w:color w:val="548DD4" w:themeColor="text2" w:themeTint="99"/>
        </w:rPr>
        <w:t xml:space="preserve"> Fax: (07)32559357</w:t>
      </w:r>
    </w:p>
    <w:p w:rsidR="00421F3A" w:rsidRPr="007260A7" w:rsidRDefault="009B2A30" w:rsidP="007260A7">
      <w:pPr>
        <w:jc w:val="center"/>
        <w:rPr>
          <w:rFonts w:ascii="Arial" w:hAnsi="Arial"/>
          <w:color w:val="548DD4" w:themeColor="text2" w:themeTint="99"/>
        </w:rPr>
      </w:pPr>
      <w:hyperlink r:id="rId6" w:history="1">
        <w:r w:rsidR="00421F3A" w:rsidRPr="007260A7">
          <w:rPr>
            <w:rStyle w:val="Hyperlink"/>
            <w:rFonts w:ascii="Arial" w:hAnsi="Arial"/>
            <w:color w:val="548DD4" w:themeColor="text2" w:themeTint="99"/>
          </w:rPr>
          <w:t>ctcneurosurgery@bigpond.com</w:t>
        </w:r>
      </w:hyperlink>
    </w:p>
    <w:p w:rsidR="00514042" w:rsidRPr="007260A7" w:rsidRDefault="00421F3A" w:rsidP="007260A7">
      <w:pPr>
        <w:jc w:val="center"/>
        <w:rPr>
          <w:rFonts w:ascii="Arial" w:hAnsi="Arial"/>
          <w:color w:val="548DD4" w:themeColor="text2" w:themeTint="99"/>
        </w:rPr>
      </w:pPr>
      <w:r w:rsidRPr="007260A7">
        <w:rPr>
          <w:rFonts w:ascii="Arial" w:hAnsi="Arial"/>
          <w:color w:val="548DD4" w:themeColor="text2" w:themeTint="99"/>
        </w:rPr>
        <w:t>Medical Objects: David Johnson</w:t>
      </w:r>
    </w:p>
    <w:sectPr w:rsidR="00514042" w:rsidRPr="007260A7" w:rsidSect="0051404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1F3A"/>
    <w:rsid w:val="00230263"/>
    <w:rsid w:val="00421F3A"/>
    <w:rsid w:val="007260A7"/>
    <w:rsid w:val="00992E5A"/>
    <w:rsid w:val="009B2A30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21F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1F3A"/>
  </w:style>
  <w:style w:type="character" w:styleId="FootnoteReference">
    <w:name w:val="footnote reference"/>
    <w:basedOn w:val="DefaultParagraphFont"/>
    <w:uiPriority w:val="99"/>
    <w:semiHidden/>
    <w:unhideWhenUsed/>
    <w:rsid w:val="00421F3A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21F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0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www.google.com.au/maps/place/St+Andrew's+War+Memorial+Hospital/@-27.4610751,153.0211233,15z/data=!4m5!3m4!1s0x0:0xd887af712d34b44b!8m2!3d-27.4610751!4d153.0211233" TargetMode="External"/><Relationship Id="rId6" Type="http://schemas.openxmlformats.org/officeDocument/2006/relationships/hyperlink" Target="mailto:ctcneurosurgery@bigpon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>City To Coast Neurosurgery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Johnson</dc:creator>
  <cp:keywords/>
  <cp:lastModifiedBy>rob milne</cp:lastModifiedBy>
  <cp:revision>4</cp:revision>
  <dcterms:created xsi:type="dcterms:W3CDTF">2018-09-27T00:46:00Z</dcterms:created>
  <dcterms:modified xsi:type="dcterms:W3CDTF">2018-09-28T07:59:00Z</dcterms:modified>
</cp:coreProperties>
</file>